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MANIFEST</w:t>
      </w:r>
    </w:p>
    <w:p w:rsidR="00000000" w:rsidDel="00000000" w:rsidP="00000000" w:rsidRDefault="00000000" w:rsidRPr="00000000" w14:paraId="00000002">
      <w:pPr>
        <w:spacing w:after="28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Musikk er en grunnleggende kulturell ressurs, en uttrykksmulighet og en potensiell kilde til livskvalitet som alle mennesker har rett på.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sz w:val="22"/>
          <w:szCs w:val="22"/>
          <w:rtl w:val="0"/>
        </w:rPr>
        <w:t xml:space="preserve">«Enhver har rett til fritt å delta i samfunnets kulturelle liv, til å nyte kunst og til å få del i den vitenskapelige fremgang og dens goder.» </w:t>
      </w:r>
      <w:r w:rsidDel="00000000" w:rsidR="00000000" w:rsidRPr="00000000">
        <w:rPr>
          <w:sz w:val="22"/>
          <w:szCs w:val="22"/>
          <w:rtl w:val="0"/>
        </w:rPr>
        <w:t xml:space="preserve">(FNs Verdenserklæring for menneskerettigheter, artikkel 27.).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i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Eldre mennesker verden over, og særlig personer som lever med demens, har ofte begrenset tilgang til musikk. </w:t>
      </w:r>
      <w:r w:rsidDel="00000000" w:rsidR="00000000" w:rsidRPr="00000000">
        <w:rPr>
          <w:i w:val="1"/>
          <w:sz w:val="22"/>
          <w:szCs w:val="22"/>
          <w:rtl w:val="0"/>
        </w:rPr>
        <w:t xml:space="preserve">Denne begrensingen kan komme av stigma, alderisme, digitalt utenforskap, eller manglende tilbud i helse- og omsorgsinstitusjoner. Den kan også komme av manglende kunnskap om, og begrensede praktiske ferdigheter i, bruk av musikk for personer med demens og musikkens potensiale som positiv ressurs.</w:t>
      </w:r>
    </w:p>
    <w:p w:rsidR="00000000" w:rsidDel="00000000" w:rsidP="00000000" w:rsidRDefault="00000000" w:rsidRPr="00000000" w14:paraId="00000004">
      <w:pPr>
        <w:spacing w:before="280" w:lineRule="auto"/>
        <w:rPr>
          <w:i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 støtter lokale, nasjonale og globale planer og handlinger som har som mål å bryte eksisterende barrierer og legge til rette for at musikk skal bli en tilgjengelig ressurs for alle eldre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. </w:t>
      </w:r>
      <w:r w:rsidDel="00000000" w:rsidR="00000000" w:rsidRPr="00000000">
        <w:rPr>
          <w:i w:val="1"/>
          <w:sz w:val="22"/>
          <w:szCs w:val="22"/>
          <w:rtl w:val="0"/>
        </w:rPr>
        <w:t xml:space="preserve">Det er behov for systematisk endring for å øke tilgangen til musikk for eldre i alle land og alle lokalsamfunn, både i egne hjem og i offentlige og private helse- og omsorgstjenester.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lang w:val="nb-N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97094D"/>
    <w:pPr>
      <w:spacing w:after="0" w:line="240" w:lineRule="auto"/>
    </w:pPr>
    <w:rPr>
      <w:rFonts w:ascii="Calibri" w:cs="Calibri" w:hAnsi="Calibri"/>
      <w:kern w:val="0"/>
      <w:sz w:val="20"/>
      <w:szCs w:val="20"/>
      <w:lang w:eastAsia="en-GB"/>
    </w:rPr>
  </w:style>
  <w:style w:type="paragraph" w:styleId="Overskrift1">
    <w:name w:val="heading 1"/>
    <w:basedOn w:val="Normal"/>
    <w:next w:val="Normal"/>
    <w:link w:val="Overskrift1Tegn"/>
    <w:uiPriority w:val="9"/>
    <w:qFormat w:val="1"/>
    <w:rsid w:val="0097094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 w:val="1"/>
    <w:unhideWhenUsed w:val="1"/>
    <w:qFormat w:val="1"/>
    <w:rsid w:val="0097094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 w:val="1"/>
    <w:unhideWhenUsed w:val="1"/>
    <w:qFormat w:val="1"/>
    <w:rsid w:val="0097094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 w:val="1"/>
    <w:unhideWhenUsed w:val="1"/>
    <w:qFormat w:val="1"/>
    <w:rsid w:val="0097094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Overskrift5">
    <w:name w:val="heading 5"/>
    <w:basedOn w:val="Normal"/>
    <w:next w:val="Normal"/>
    <w:link w:val="Overskrift5Tegn"/>
    <w:uiPriority w:val="9"/>
    <w:semiHidden w:val="1"/>
    <w:unhideWhenUsed w:val="1"/>
    <w:qFormat w:val="1"/>
    <w:rsid w:val="0097094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Overskrift6">
    <w:name w:val="heading 6"/>
    <w:basedOn w:val="Normal"/>
    <w:next w:val="Normal"/>
    <w:link w:val="Overskrift6Tegn"/>
    <w:uiPriority w:val="9"/>
    <w:semiHidden w:val="1"/>
    <w:unhideWhenUsed w:val="1"/>
    <w:qFormat w:val="1"/>
    <w:rsid w:val="0097094D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Overskrift7">
    <w:name w:val="heading 7"/>
    <w:basedOn w:val="Normal"/>
    <w:next w:val="Normal"/>
    <w:link w:val="Overskrift7Tegn"/>
    <w:uiPriority w:val="9"/>
    <w:semiHidden w:val="1"/>
    <w:unhideWhenUsed w:val="1"/>
    <w:qFormat w:val="1"/>
    <w:rsid w:val="0097094D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Overskrift8">
    <w:name w:val="heading 8"/>
    <w:basedOn w:val="Normal"/>
    <w:next w:val="Normal"/>
    <w:link w:val="Overskrift8Tegn"/>
    <w:uiPriority w:val="9"/>
    <w:semiHidden w:val="1"/>
    <w:unhideWhenUsed w:val="1"/>
    <w:qFormat w:val="1"/>
    <w:rsid w:val="0097094D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Overskrift9">
    <w:name w:val="heading 9"/>
    <w:basedOn w:val="Normal"/>
    <w:next w:val="Normal"/>
    <w:link w:val="Overskrift9Tegn"/>
    <w:uiPriority w:val="9"/>
    <w:semiHidden w:val="1"/>
    <w:unhideWhenUsed w:val="1"/>
    <w:qFormat w:val="1"/>
    <w:rsid w:val="0097094D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character" w:styleId="Overskrift1Tegn" w:customStyle="1">
    <w:name w:val="Overskrift 1 Tegn"/>
    <w:basedOn w:val="Standardskriftforavsnitt"/>
    <w:link w:val="Overskrift1"/>
    <w:uiPriority w:val="9"/>
    <w:rsid w:val="0097094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 w:val="1"/>
    <w:rsid w:val="0097094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 w:val="1"/>
    <w:rsid w:val="0097094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 w:val="1"/>
    <w:rsid w:val="0097094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 w:val="1"/>
    <w:rsid w:val="0097094D"/>
    <w:rPr>
      <w:rFonts w:cstheme="majorBidi" w:eastAsiaTheme="majorEastAsia"/>
      <w:color w:val="0f4761" w:themeColor="accent1" w:themeShade="0000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 w:val="1"/>
    <w:rsid w:val="0097094D"/>
    <w:rPr>
      <w:rFonts w:cstheme="majorBidi" w:eastAsiaTheme="majorEastAsia"/>
      <w:i w:val="1"/>
      <w:iCs w:val="1"/>
      <w:color w:val="595959" w:themeColor="text1" w:themeTint="0000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 w:val="1"/>
    <w:rsid w:val="0097094D"/>
    <w:rPr>
      <w:rFonts w:cstheme="majorBidi" w:eastAsiaTheme="majorEastAsia"/>
      <w:color w:val="595959" w:themeColor="text1" w:themeTint="0000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 w:val="1"/>
    <w:rsid w:val="0097094D"/>
    <w:rPr>
      <w:rFonts w:cstheme="majorBidi" w:eastAsiaTheme="majorEastAsia"/>
      <w:i w:val="1"/>
      <w:iCs w:val="1"/>
      <w:color w:val="272727" w:themeColor="text1" w:themeTint="0000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 w:val="1"/>
    <w:rsid w:val="0097094D"/>
    <w:rPr>
      <w:rFonts w:cstheme="majorBidi" w:eastAsiaTheme="majorEastAsia"/>
      <w:color w:val="272727" w:themeColor="text1" w:themeTint="0000D8"/>
    </w:rPr>
  </w:style>
  <w:style w:type="paragraph" w:styleId="Tittel">
    <w:name w:val="Title"/>
    <w:basedOn w:val="Normal"/>
    <w:next w:val="Normal"/>
    <w:link w:val="TittelTegn"/>
    <w:uiPriority w:val="10"/>
    <w:qFormat w:val="1"/>
    <w:rsid w:val="0097094D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97094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 w:val="1"/>
    <w:rsid w:val="0097094D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97094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 w:val="1"/>
    <w:rsid w:val="0097094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SitatTegn" w:customStyle="1">
    <w:name w:val="Sitat Tegn"/>
    <w:basedOn w:val="Standardskriftforavsnitt"/>
    <w:link w:val="Sitat"/>
    <w:uiPriority w:val="29"/>
    <w:rsid w:val="0097094D"/>
    <w:rPr>
      <w:i w:val="1"/>
      <w:iCs w:val="1"/>
      <w:color w:val="404040" w:themeColor="text1" w:themeTint="0000BF"/>
    </w:rPr>
  </w:style>
  <w:style w:type="paragraph" w:styleId="Listeavsnitt">
    <w:name w:val="List Paragraph"/>
    <w:basedOn w:val="Normal"/>
    <w:uiPriority w:val="34"/>
    <w:qFormat w:val="1"/>
    <w:rsid w:val="0097094D"/>
    <w:pPr>
      <w:ind w:left="720"/>
      <w:contextualSpacing w:val="1"/>
    </w:pPr>
  </w:style>
  <w:style w:type="character" w:styleId="Sterkutheving">
    <w:name w:val="Intense Emphasis"/>
    <w:basedOn w:val="Standardskriftforavsnitt"/>
    <w:uiPriority w:val="21"/>
    <w:qFormat w:val="1"/>
    <w:rsid w:val="0097094D"/>
    <w:rPr>
      <w:i w:val="1"/>
      <w:iCs w:val="1"/>
      <w:color w:val="0f4761" w:themeColor="accent1" w:themeShade="0000BF"/>
    </w:rPr>
  </w:style>
  <w:style w:type="paragraph" w:styleId="Sterktsitat">
    <w:name w:val="Intense Quote"/>
    <w:basedOn w:val="Normal"/>
    <w:next w:val="Normal"/>
    <w:link w:val="SterktsitatTegn"/>
    <w:uiPriority w:val="30"/>
    <w:qFormat w:val="1"/>
    <w:rsid w:val="0097094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97094D"/>
    <w:rPr>
      <w:i w:val="1"/>
      <w:iCs w:val="1"/>
      <w:color w:val="0f4761" w:themeColor="accent1" w:themeShade="0000BF"/>
    </w:rPr>
  </w:style>
  <w:style w:type="character" w:styleId="Sterkreferanse">
    <w:name w:val="Intense Reference"/>
    <w:basedOn w:val="Standardskriftforavsnitt"/>
    <w:uiPriority w:val="32"/>
    <w:qFormat w:val="1"/>
    <w:rsid w:val="0097094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OMurYfbRANo3yv1FQl92vlp2Uw==">CgMxLjAyCGguZ2pkZ3hzOAByITFXYnRZb0EzX0kzbENaUW5SLXJyZ3drVGQtT3hpZllHRA==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2024-06-16T09:40:00Z</dcterms:created>
  <dc:creator>Justine Schneider (staff)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0x010100F57573F99DE79145B2C4B20841E12603</vt:lpwstr>
  </property>
</Properties>
</file>